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9E" w:rsidRPr="00AA259E" w:rsidRDefault="00AA259E" w:rsidP="00702A7E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>偉大なる鏡の力</w:t>
      </w:r>
    </w:p>
    <w:p w:rsidR="00DE775B" w:rsidRDefault="000E3FE1" w:rsidP="00702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:rsidR="000E3FE1" w:rsidRDefault="00504A9E" w:rsidP="00504A9E">
      <w:pPr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ジョン・ウエインの西部劇。</w:t>
      </w:r>
    </w:p>
    <w:p w:rsidR="00504A9E" w:rsidRDefault="00504A9E" w:rsidP="00AA25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酒場のカウンター。目の前の鏡に映った無頼漢が拳銃を抜こうとするしぐさに</w:t>
      </w:r>
      <w:r w:rsidR="00212663">
        <w:rPr>
          <w:rFonts w:hint="eastAsia"/>
          <w:sz w:val="24"/>
          <w:szCs w:val="24"/>
        </w:rPr>
        <w:t>振</w:t>
      </w:r>
      <w:r>
        <w:rPr>
          <w:rFonts w:hint="eastAsia"/>
          <w:sz w:val="24"/>
          <w:szCs w:val="24"/>
        </w:rPr>
        <w:t>り</w:t>
      </w:r>
      <w:r w:rsidR="00B2753C">
        <w:rPr>
          <w:rFonts w:hint="eastAsia"/>
          <w:sz w:val="24"/>
          <w:szCs w:val="24"/>
        </w:rPr>
        <w:t>むき</w:t>
      </w:r>
      <w:r>
        <w:rPr>
          <w:rFonts w:hint="eastAsia"/>
          <w:sz w:val="24"/>
          <w:szCs w:val="24"/>
        </w:rPr>
        <w:t>ざまの一発！・・・。そしてブルース・リー。十数枚の</w:t>
      </w:r>
      <w:r w:rsidR="00212663">
        <w:rPr>
          <w:rFonts w:hint="eastAsia"/>
          <w:sz w:val="24"/>
          <w:szCs w:val="24"/>
        </w:rPr>
        <w:t>鏡</w:t>
      </w:r>
      <w:r>
        <w:rPr>
          <w:rFonts w:hint="eastAsia"/>
          <w:sz w:val="24"/>
          <w:szCs w:val="24"/>
        </w:rPr>
        <w:t>の間での鉄拳での決闘・・・。素晴らしい</w:t>
      </w:r>
      <w:r w:rsidR="00212663">
        <w:rPr>
          <w:rFonts w:hint="eastAsia"/>
          <w:sz w:val="24"/>
          <w:szCs w:val="24"/>
        </w:rPr>
        <w:t>！</w:t>
      </w:r>
      <w:r>
        <w:rPr>
          <w:rFonts w:hint="eastAsia"/>
          <w:sz w:val="24"/>
          <w:szCs w:val="24"/>
        </w:rPr>
        <w:t>スクリーン上での鏡を使ったアクションは、この２篇が印象に残る。</w:t>
      </w:r>
    </w:p>
    <w:p w:rsidR="00504A9E" w:rsidRDefault="00504A9E" w:rsidP="00504A9E">
      <w:pPr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尤もかがみと言う存在は</w:t>
      </w:r>
      <w:r w:rsidR="008949DA">
        <w:rPr>
          <w:rFonts w:hint="eastAsia"/>
          <w:sz w:val="24"/>
          <w:szCs w:val="24"/>
        </w:rPr>
        <w:t>、余りにも身近であり日常茶飯事で使用しているもの</w:t>
      </w:r>
      <w:r w:rsidR="00AA259E">
        <w:rPr>
          <w:rFonts w:hint="eastAsia"/>
          <w:sz w:val="24"/>
          <w:szCs w:val="24"/>
        </w:rPr>
        <w:t>で特に感銘は無いが、ジックリ考えてみると数多くの場面</w:t>
      </w:r>
      <w:r w:rsidR="008949DA">
        <w:rPr>
          <w:rFonts w:hint="eastAsia"/>
          <w:sz w:val="24"/>
          <w:szCs w:val="24"/>
        </w:rPr>
        <w:t>で意外と大きな役割を果たしているものである。</w:t>
      </w:r>
    </w:p>
    <w:p w:rsidR="006C389B" w:rsidRDefault="008949DA" w:rsidP="006C389B">
      <w:pPr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その一つに最も親しかった友人が不慮の交</w:t>
      </w:r>
      <w:r w:rsidR="00BC444C">
        <w:rPr>
          <w:rFonts w:hint="eastAsia"/>
          <w:sz w:val="24"/>
          <w:szCs w:val="24"/>
        </w:rPr>
        <w:t>通事故で他界した。</w:t>
      </w:r>
      <w:r w:rsidR="006C389B">
        <w:rPr>
          <w:rFonts w:hint="eastAsia"/>
          <w:sz w:val="24"/>
          <w:szCs w:val="24"/>
        </w:rPr>
        <w:t>思い返せば幾度となく激しい議論を戦わせ、又お</w:t>
      </w:r>
      <w:r w:rsidR="006F1BB8">
        <w:rPr>
          <w:rFonts w:hint="eastAsia"/>
          <w:sz w:val="24"/>
          <w:szCs w:val="24"/>
        </w:rPr>
        <w:t>互</w:t>
      </w:r>
    </w:p>
    <w:p w:rsidR="006C389B" w:rsidRPr="006C389B" w:rsidRDefault="006C389B" w:rsidP="006C389B">
      <w:pPr>
        <w:ind w:firstLineChars="400" w:firstLine="1197"/>
        <w:rPr>
          <w:sz w:val="24"/>
          <w:szCs w:val="24"/>
        </w:rPr>
      </w:pPr>
      <w:r>
        <w:rPr>
          <w:rFonts w:hint="eastAsia"/>
          <w:sz w:val="28"/>
          <w:szCs w:val="28"/>
        </w:rPr>
        <w:lastRenderedPageBreak/>
        <w:t>徳永　　徹</w:t>
      </w:r>
    </w:p>
    <w:p w:rsidR="008949DA" w:rsidRDefault="008949DA" w:rsidP="006C38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いに</w:t>
      </w:r>
      <w:r w:rsidR="00212663">
        <w:rPr>
          <w:rFonts w:hint="eastAsia"/>
          <w:sz w:val="24"/>
          <w:szCs w:val="24"/>
        </w:rPr>
        <w:t>酒</w:t>
      </w:r>
      <w:r w:rsidR="00BC444C">
        <w:rPr>
          <w:rFonts w:hint="eastAsia"/>
          <w:sz w:val="24"/>
          <w:szCs w:val="24"/>
        </w:rPr>
        <w:t>酌み交わしての歓談は楽しいものであった。</w:t>
      </w:r>
      <w:r w:rsidR="00AA259E">
        <w:rPr>
          <w:rFonts w:hint="eastAsia"/>
          <w:sz w:val="24"/>
          <w:szCs w:val="24"/>
        </w:rPr>
        <w:t>惜別の情は尽きない。そして止めどなく溢れる涙</w:t>
      </w:r>
      <w:r>
        <w:rPr>
          <w:rFonts w:hint="eastAsia"/>
          <w:sz w:val="24"/>
          <w:szCs w:val="24"/>
        </w:rPr>
        <w:t>。後で</w:t>
      </w:r>
      <w:r w:rsidR="005970F2">
        <w:rPr>
          <w:rFonts w:hint="eastAsia"/>
          <w:sz w:val="24"/>
          <w:szCs w:val="24"/>
        </w:rPr>
        <w:t>鏡</w:t>
      </w:r>
      <w:r>
        <w:rPr>
          <w:rFonts w:hint="eastAsia"/>
          <w:sz w:val="24"/>
          <w:szCs w:val="24"/>
        </w:rPr>
        <w:t>に映った</w:t>
      </w:r>
      <w:r w:rsidR="00BC444C">
        <w:rPr>
          <w:rFonts w:hint="eastAsia"/>
          <w:sz w:val="24"/>
          <w:szCs w:val="24"/>
        </w:rPr>
        <w:t>自分の顔を眺め「これ俺の顔か！」と思うくらい</w:t>
      </w:r>
      <w:r w:rsidR="00AA259E">
        <w:rPr>
          <w:rFonts w:hint="eastAsia"/>
          <w:sz w:val="24"/>
          <w:szCs w:val="24"/>
        </w:rPr>
        <w:t>クシャクシャになったの</w:t>
      </w:r>
      <w:r w:rsidR="005970F2">
        <w:rPr>
          <w:rFonts w:hint="eastAsia"/>
          <w:sz w:val="24"/>
          <w:szCs w:val="24"/>
        </w:rPr>
        <w:t>を眺め驚いたのを思い出す。</w:t>
      </w:r>
    </w:p>
    <w:p w:rsidR="005970F2" w:rsidRDefault="005970F2" w:rsidP="00504A9E">
      <w:pPr>
        <w:ind w:firstLineChars="100" w:firstLine="259"/>
        <w:rPr>
          <w:sz w:val="24"/>
          <w:szCs w:val="24"/>
        </w:rPr>
      </w:pPr>
      <w:r>
        <w:rPr>
          <w:rFonts w:hint="eastAsia"/>
          <w:sz w:val="24"/>
          <w:szCs w:val="24"/>
        </w:rPr>
        <w:t>そしてもう一つ。ピンク・レディーの全盛時代。中学２年生だった妹が、同級生の隣の女の子と組んで、母の三面鏡を前にしてのフリの特訓。あの軽快なリズムとフリがなかなか合わず、毎日の猛特訓。</w:t>
      </w:r>
    </w:p>
    <w:p w:rsidR="005970F2" w:rsidRDefault="00BC444C" w:rsidP="005970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私もついついひきこまれて、ああだ、こうだ</w:t>
      </w:r>
      <w:r w:rsidR="005970F2">
        <w:rPr>
          <w:rFonts w:hint="eastAsia"/>
          <w:sz w:val="24"/>
          <w:szCs w:val="24"/>
        </w:rPr>
        <w:t>とフリの</w:t>
      </w:r>
      <w:r>
        <w:rPr>
          <w:rFonts w:hint="eastAsia"/>
          <w:sz w:val="24"/>
          <w:szCs w:val="24"/>
        </w:rPr>
        <w:t>特訓指導をやって半年くらい</w:t>
      </w:r>
      <w:r w:rsidR="00080EF6">
        <w:rPr>
          <w:rFonts w:hint="eastAsia"/>
          <w:sz w:val="24"/>
          <w:szCs w:val="24"/>
        </w:rPr>
        <w:t>。そして地域の懇親会でのステー</w:t>
      </w:r>
      <w:r>
        <w:rPr>
          <w:rFonts w:hint="eastAsia"/>
          <w:sz w:val="24"/>
          <w:szCs w:val="24"/>
        </w:rPr>
        <w:t>ジに出演となった。本人たちよりも傍で観ている私の方がハラハラドキドキ。お蔭で「優</w:t>
      </w:r>
      <w:r>
        <w:rPr>
          <w:rFonts w:hint="eastAsia"/>
          <w:sz w:val="24"/>
          <w:szCs w:val="24"/>
        </w:rPr>
        <w:lastRenderedPageBreak/>
        <w:t>勝」</w:t>
      </w:r>
      <w:r w:rsidR="004A030D">
        <w:rPr>
          <w:rFonts w:hint="eastAsia"/>
          <w:sz w:val="24"/>
          <w:szCs w:val="24"/>
        </w:rPr>
        <w:t>の栄冠に輝いた！</w:t>
      </w:r>
      <w:r w:rsidR="00080EF6">
        <w:rPr>
          <w:rFonts w:hint="eastAsia"/>
          <w:sz w:val="24"/>
          <w:szCs w:val="24"/>
        </w:rPr>
        <w:t>最高！あの感動は今になっても瞼をよぎる。あの時の三面鏡は、今はどうなったんだろう。</w:t>
      </w:r>
      <w:r w:rsidR="001F25AF">
        <w:rPr>
          <w:rFonts w:hint="eastAsia"/>
          <w:sz w:val="24"/>
          <w:szCs w:val="24"/>
        </w:rPr>
        <w:t>せっせとフリを行う妹たち。</w:t>
      </w:r>
      <w:r w:rsidR="004A030D">
        <w:rPr>
          <w:rFonts w:hint="eastAsia"/>
          <w:sz w:val="24"/>
          <w:szCs w:val="24"/>
        </w:rPr>
        <w:t>そして傍で見守る私の姿がシッカリ刻み込まれている筈なのだが、</w:t>
      </w:r>
      <w:r w:rsidR="001F25AF">
        <w:rPr>
          <w:rFonts w:hint="eastAsia"/>
          <w:sz w:val="24"/>
          <w:szCs w:val="24"/>
        </w:rPr>
        <w:t>遠い昔の思い出が甦る。</w:t>
      </w:r>
    </w:p>
    <w:p w:rsidR="007E6D81" w:rsidRDefault="001F25AF" w:rsidP="00212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鏡の秘めたる力は無限である。そこには現実以外の</w:t>
      </w:r>
      <w:r w:rsidR="00212663">
        <w:rPr>
          <w:rFonts w:hint="eastAsia"/>
          <w:sz w:val="24"/>
          <w:szCs w:val="24"/>
        </w:rPr>
        <w:t>もの</w:t>
      </w:r>
      <w:r>
        <w:rPr>
          <w:rFonts w:hint="eastAsia"/>
          <w:sz w:val="24"/>
          <w:szCs w:val="24"/>
        </w:rPr>
        <w:t>は何も存在しない。只、不運な事態で打ちのめされた我が顔、歓喜に鼓舞するときの満面の表情は、其の儘忠実に反映されてい</w:t>
      </w:r>
      <w:r w:rsidR="00212663">
        <w:rPr>
          <w:rFonts w:hint="eastAsia"/>
          <w:sz w:val="24"/>
          <w:szCs w:val="24"/>
        </w:rPr>
        <w:t>てまさしく心の鏡</w:t>
      </w:r>
      <w:r>
        <w:rPr>
          <w:rFonts w:hint="eastAsia"/>
          <w:sz w:val="24"/>
          <w:szCs w:val="24"/>
        </w:rPr>
        <w:t>である。これからも毎日覗き込む鏡に叱咤激励されて</w:t>
      </w:r>
      <w:r w:rsidR="00212663">
        <w:rPr>
          <w:rFonts w:hint="eastAsia"/>
          <w:sz w:val="24"/>
          <w:szCs w:val="24"/>
        </w:rPr>
        <w:t>、余生を楽しく過ごしたいものである。</w:t>
      </w:r>
    </w:p>
    <w:p w:rsidR="002F6AAC" w:rsidRDefault="002F6AAC" w:rsidP="00212663">
      <w:pPr>
        <w:rPr>
          <w:sz w:val="24"/>
          <w:szCs w:val="24"/>
        </w:rPr>
      </w:pPr>
    </w:p>
    <w:p w:rsidR="002F6AAC" w:rsidRDefault="002F6AAC" w:rsidP="00212663">
      <w:pPr>
        <w:rPr>
          <w:sz w:val="24"/>
          <w:szCs w:val="24"/>
        </w:rPr>
      </w:pPr>
    </w:p>
    <w:p w:rsidR="002F6AAC" w:rsidRDefault="002F6AAC" w:rsidP="00212663">
      <w:pPr>
        <w:rPr>
          <w:sz w:val="24"/>
          <w:szCs w:val="24"/>
        </w:rPr>
      </w:pPr>
    </w:p>
    <w:p w:rsidR="002F6AAC" w:rsidRPr="00212663" w:rsidRDefault="002F6AAC" w:rsidP="002126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※テーマ「かがみ」</w:t>
      </w:r>
    </w:p>
    <w:sectPr w:rsidR="002F6AAC" w:rsidRPr="00212663" w:rsidSect="009A1AAB">
      <w:pgSz w:w="10319" w:h="14572" w:code="13"/>
      <w:pgMar w:top="1701" w:right="1134" w:bottom="1701" w:left="1134" w:header="851" w:footer="992" w:gutter="0"/>
      <w:cols w:num="3" w:space="425"/>
      <w:textDirection w:val="tbRl"/>
      <w:docGrid w:type="linesAndChars" w:linePitch="335" w:charSpace="39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32B" w:rsidRDefault="00C1632B" w:rsidP="00C1632B">
      <w:r>
        <w:separator/>
      </w:r>
    </w:p>
  </w:endnote>
  <w:endnote w:type="continuationSeparator" w:id="0">
    <w:p w:rsidR="00C1632B" w:rsidRDefault="00C1632B" w:rsidP="00C1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32B" w:rsidRDefault="00C1632B" w:rsidP="00C1632B">
      <w:r>
        <w:separator/>
      </w:r>
    </w:p>
  </w:footnote>
  <w:footnote w:type="continuationSeparator" w:id="0">
    <w:p w:rsidR="00C1632B" w:rsidRDefault="00C1632B" w:rsidP="00C1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DA"/>
    <w:rsid w:val="00080EF6"/>
    <w:rsid w:val="000E3FE1"/>
    <w:rsid w:val="00163EB3"/>
    <w:rsid w:val="001F25AF"/>
    <w:rsid w:val="00212663"/>
    <w:rsid w:val="002F6AAC"/>
    <w:rsid w:val="003407A7"/>
    <w:rsid w:val="00345318"/>
    <w:rsid w:val="003731A7"/>
    <w:rsid w:val="004A030D"/>
    <w:rsid w:val="00504A9E"/>
    <w:rsid w:val="0055265E"/>
    <w:rsid w:val="005947F6"/>
    <w:rsid w:val="005970F2"/>
    <w:rsid w:val="005B70C2"/>
    <w:rsid w:val="005F652E"/>
    <w:rsid w:val="006C389B"/>
    <w:rsid w:val="006E5AA3"/>
    <w:rsid w:val="006F1BB8"/>
    <w:rsid w:val="00702A7E"/>
    <w:rsid w:val="00762295"/>
    <w:rsid w:val="007E6D81"/>
    <w:rsid w:val="008949DA"/>
    <w:rsid w:val="009A1AAB"/>
    <w:rsid w:val="00A66AD4"/>
    <w:rsid w:val="00AA259E"/>
    <w:rsid w:val="00B05898"/>
    <w:rsid w:val="00B2753C"/>
    <w:rsid w:val="00BC444C"/>
    <w:rsid w:val="00C1632B"/>
    <w:rsid w:val="00CC3941"/>
    <w:rsid w:val="00D45ADA"/>
    <w:rsid w:val="00D62BDE"/>
    <w:rsid w:val="00DD2546"/>
    <w:rsid w:val="00DE73D3"/>
    <w:rsid w:val="00DE775B"/>
    <w:rsid w:val="00E21379"/>
    <w:rsid w:val="00F36521"/>
    <w:rsid w:val="00F87394"/>
    <w:rsid w:val="00FE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2B"/>
  </w:style>
  <w:style w:type="paragraph" w:styleId="a5">
    <w:name w:val="footer"/>
    <w:basedOn w:val="a"/>
    <w:link w:val="a6"/>
    <w:uiPriority w:val="99"/>
    <w:unhideWhenUsed/>
    <w:rsid w:val="00C1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3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632B"/>
  </w:style>
  <w:style w:type="paragraph" w:styleId="a5">
    <w:name w:val="footer"/>
    <w:basedOn w:val="a"/>
    <w:link w:val="a6"/>
    <w:uiPriority w:val="99"/>
    <w:unhideWhenUsed/>
    <w:rsid w:val="00C163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FJ-USER</cp:lastModifiedBy>
  <cp:revision>2</cp:revision>
  <cp:lastPrinted>2017-02-17T12:32:00Z</cp:lastPrinted>
  <dcterms:created xsi:type="dcterms:W3CDTF">2017-05-26T03:16:00Z</dcterms:created>
  <dcterms:modified xsi:type="dcterms:W3CDTF">2017-05-26T03:16:00Z</dcterms:modified>
</cp:coreProperties>
</file>